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B52F" w14:textId="5AE2A191" w:rsidR="00175753" w:rsidRPr="00175753" w:rsidRDefault="00175753" w:rsidP="00175753">
      <w:pPr>
        <w:jc w:val="center"/>
        <w:rPr>
          <w:b/>
          <w:bCs/>
        </w:rPr>
      </w:pPr>
      <w:r w:rsidRPr="00175753">
        <w:rPr>
          <w:b/>
          <w:bCs/>
        </w:rPr>
        <w:t>Academic Half Day – Acute Kidney Injury</w:t>
      </w:r>
    </w:p>
    <w:p w14:paraId="597D6E74" w14:textId="7AFBF1E4" w:rsidR="00175753" w:rsidRPr="00175753" w:rsidRDefault="00175753" w:rsidP="00175753">
      <w:pPr>
        <w:jc w:val="center"/>
        <w:rPr>
          <w:b/>
          <w:bCs/>
        </w:rPr>
      </w:pPr>
      <w:r w:rsidRPr="00175753">
        <w:rPr>
          <w:b/>
          <w:bCs/>
        </w:rPr>
        <w:t>Learner Guide</w:t>
      </w:r>
    </w:p>
    <w:p w14:paraId="65E895F1" w14:textId="0DC4B080" w:rsidR="00175753" w:rsidRDefault="00175753" w:rsidP="00954554">
      <w:r w:rsidRPr="00954554">
        <w:rPr>
          <w:b/>
          <w:bCs/>
        </w:rPr>
        <w:t>Learning Objectives:</w:t>
      </w:r>
      <w:r>
        <w:t xml:space="preserve"> </w:t>
      </w:r>
      <w:r w:rsidR="00BB713D">
        <w:br/>
      </w:r>
      <w:r>
        <w:t xml:space="preserve">At the end of this Academic Half Day learners should be able to: </w:t>
      </w:r>
      <w:r w:rsidR="00BB713D">
        <w:br/>
      </w:r>
      <w:r>
        <w:t xml:space="preserve">• Apply renal physiology to AKI pathophysiology </w:t>
      </w:r>
      <w:r w:rsidR="00BB713D">
        <w:br/>
      </w:r>
      <w:r>
        <w:t>• Develop an approach for the diagnosis and management of an AKI</w:t>
      </w:r>
    </w:p>
    <w:p w14:paraId="0AF11F3E" w14:textId="77777777" w:rsidR="00175753" w:rsidRPr="00175753" w:rsidRDefault="00175753" w:rsidP="00175753">
      <w:pPr>
        <w:rPr>
          <w:b/>
          <w:bCs/>
        </w:rPr>
      </w:pPr>
      <w:r w:rsidRPr="00175753">
        <w:rPr>
          <w:b/>
          <w:bCs/>
        </w:rPr>
        <w:t>Case 1</w:t>
      </w:r>
    </w:p>
    <w:p w14:paraId="25EE1D56" w14:textId="656156DD" w:rsidR="00175753" w:rsidRDefault="00175753" w:rsidP="00175753">
      <w:pPr>
        <w:spacing w:line="240" w:lineRule="auto"/>
      </w:pPr>
      <w:r>
        <w:t xml:space="preserve">Mr. Ron (first name </w:t>
      </w:r>
      <w:proofErr w:type="spellStart"/>
      <w:r>
        <w:t>Nef</w:t>
      </w:r>
      <w:proofErr w:type="spellEnd"/>
      <w:r>
        <w:t>) is a 67-yo male with history of HTN, obesity, DM2, and prostate cancer</w:t>
      </w:r>
      <w:r>
        <w:t xml:space="preserve"> </w:t>
      </w:r>
      <w:r>
        <w:t>presents to the ED with 2 days of fever, shaking chills, right lower quadrant abdominal pain, nausea, and</w:t>
      </w:r>
      <w:r>
        <w:t xml:space="preserve"> </w:t>
      </w:r>
      <w:r>
        <w:t>vomiting</w:t>
      </w:r>
    </w:p>
    <w:p w14:paraId="624E43D6" w14:textId="68E63929" w:rsidR="00175753" w:rsidRDefault="00175753" w:rsidP="00175753">
      <w:pPr>
        <w:spacing w:line="240" w:lineRule="auto"/>
      </w:pPr>
      <w:r w:rsidRPr="00175753">
        <w:rPr>
          <w:b/>
          <w:bCs/>
        </w:rPr>
        <w:t xml:space="preserve">Medical History: </w:t>
      </w:r>
      <w:r w:rsidRPr="00175753">
        <w:rPr>
          <w:b/>
          <w:bCs/>
        </w:rPr>
        <w:tab/>
      </w:r>
      <w:r w:rsidRPr="00175753">
        <w:rPr>
          <w:b/>
          <w:bCs/>
        </w:rPr>
        <w:tab/>
      </w:r>
      <w:r w:rsidRPr="00175753">
        <w:rPr>
          <w:b/>
          <w:bCs/>
        </w:rPr>
        <w:tab/>
      </w:r>
      <w:r w:rsidRPr="00175753">
        <w:rPr>
          <w:b/>
          <w:bCs/>
        </w:rPr>
        <w:tab/>
      </w:r>
      <w:r w:rsidRPr="00175753">
        <w:rPr>
          <w:b/>
          <w:bCs/>
        </w:rPr>
        <w:tab/>
      </w:r>
      <w:r w:rsidRPr="00175753">
        <w:rPr>
          <w:b/>
          <w:bCs/>
        </w:rPr>
        <w:t>Home Medications:</w:t>
      </w:r>
      <w:r>
        <w:rPr>
          <w:b/>
          <w:bCs/>
        </w:rPr>
        <w:br/>
      </w:r>
      <w:r>
        <w:t xml:space="preserve">DM2 (HgA1c 8.0) </w:t>
      </w:r>
      <w:r>
        <w:tab/>
      </w:r>
      <w:r>
        <w:tab/>
      </w:r>
      <w:r>
        <w:tab/>
      </w:r>
      <w:r>
        <w:tab/>
      </w:r>
      <w:r>
        <w:tab/>
      </w:r>
      <w:r>
        <w:t xml:space="preserve">Metformin </w:t>
      </w:r>
      <w:r>
        <w:tab/>
      </w:r>
      <w:r>
        <w:tab/>
      </w:r>
      <w:r>
        <w:t>Lisinopril</w:t>
      </w:r>
      <w:r>
        <w:rPr>
          <w:b/>
          <w:bCs/>
        </w:rPr>
        <w:br/>
      </w:r>
      <w:r>
        <w:t xml:space="preserve">HTN </w:t>
      </w:r>
      <w:r>
        <w:tab/>
      </w:r>
      <w:r>
        <w:tab/>
      </w:r>
      <w:r>
        <w:tab/>
      </w:r>
      <w:r>
        <w:tab/>
      </w:r>
      <w:r>
        <w:tab/>
      </w:r>
      <w:r>
        <w:tab/>
      </w:r>
      <w:r>
        <w:tab/>
      </w:r>
      <w:r>
        <w:t xml:space="preserve">Atorvastatin </w:t>
      </w:r>
      <w:r>
        <w:tab/>
      </w:r>
      <w:r>
        <w:tab/>
      </w:r>
      <w:r>
        <w:t>HCTZ</w:t>
      </w:r>
      <w:r>
        <w:rPr>
          <w:b/>
          <w:bCs/>
        </w:rPr>
        <w:br/>
      </w:r>
      <w:r>
        <w:t>Prostate Cancer s/p radiation 2 years ago</w:t>
      </w:r>
      <w:r>
        <w:tab/>
      </w:r>
      <w:r>
        <w:tab/>
      </w:r>
      <w:proofErr w:type="spellStart"/>
      <w:r>
        <w:t>Empaglifozin</w:t>
      </w:r>
      <w:proofErr w:type="spellEnd"/>
      <w:r>
        <w:t xml:space="preserve"> </w:t>
      </w:r>
      <w:r>
        <w:tab/>
      </w:r>
      <w:r>
        <w:tab/>
      </w:r>
      <w:r>
        <w:t>Aspirin</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Gabapentin</w:t>
      </w:r>
    </w:p>
    <w:p w14:paraId="632BCDF5" w14:textId="465CD39A" w:rsidR="00175753" w:rsidRDefault="00175753" w:rsidP="00175753">
      <w:pPr>
        <w:spacing w:line="240" w:lineRule="auto"/>
      </w:pPr>
      <w:r w:rsidRPr="00175753">
        <w:rPr>
          <w:b/>
          <w:bCs/>
        </w:rPr>
        <w:t>Physical Exam:</w:t>
      </w:r>
      <w:r>
        <w:t xml:space="preserve"> </w:t>
      </w:r>
      <w:r>
        <w:br/>
      </w:r>
      <w:r>
        <w:t xml:space="preserve">VS: T 102.0, HR 111, BP 100/62, RR 18, SpO2 97% on RA, Weight 220lbs </w:t>
      </w:r>
      <w:r>
        <w:br/>
      </w:r>
      <w:r>
        <w:t xml:space="preserve">GEN: Ill-appearing and diaphoretic, no respiratory distress. </w:t>
      </w:r>
      <w:r>
        <w:br/>
      </w:r>
      <w:r>
        <w:t xml:space="preserve">HEENT: Mucous membranes are tacky. </w:t>
      </w:r>
      <w:r>
        <w:br/>
      </w:r>
      <w:r>
        <w:t xml:space="preserve">CV: Tachycardic, normal S1 and S2, no murmurs, flat neck veins </w:t>
      </w:r>
      <w:r>
        <w:br/>
      </w:r>
      <w:r>
        <w:t xml:space="preserve">Pulmonary: Normal respiratory effort, CTAB, no wheezes, crackles or rhonchi </w:t>
      </w:r>
      <w:r>
        <w:br/>
      </w:r>
      <w:r>
        <w:t xml:space="preserve">Abd: normal BS, soft, RLQ tenderness is present, but no rebound or guarding. </w:t>
      </w:r>
      <w:r>
        <w:br/>
      </w:r>
      <w:r>
        <w:t>Ext: Warm, no rashes, no edema</w:t>
      </w:r>
    </w:p>
    <w:p w14:paraId="722E8C2A" w14:textId="7EC4238F" w:rsidR="00175753" w:rsidRDefault="00175753" w:rsidP="00175753">
      <w:pPr>
        <w:spacing w:line="240" w:lineRule="auto"/>
      </w:pPr>
    </w:p>
    <w:p w14:paraId="45953257" w14:textId="0EDACD31" w:rsidR="00175753" w:rsidRPr="00AC1DB0" w:rsidRDefault="00175753" w:rsidP="00AC1DB0">
      <w:pPr>
        <w:pStyle w:val="ListParagraph"/>
        <w:numPr>
          <w:ilvl w:val="0"/>
          <w:numId w:val="1"/>
        </w:numPr>
        <w:spacing w:line="240" w:lineRule="auto"/>
        <w:rPr>
          <w:b/>
          <w:bCs/>
        </w:rPr>
      </w:pPr>
      <w:r w:rsidRPr="00AC1DB0">
        <w:rPr>
          <w:b/>
          <w:bCs/>
        </w:rPr>
        <w:t>What is your differential diagnosis and how would you support this with information from the history and exam?</w:t>
      </w:r>
    </w:p>
    <w:p w14:paraId="7FBCF39D" w14:textId="77777777" w:rsidR="00AC1DB0" w:rsidRDefault="00AC1DB0" w:rsidP="00AC1DB0">
      <w:pPr>
        <w:spacing w:line="240" w:lineRule="auto"/>
        <w:rPr>
          <w:b/>
          <w:bCs/>
        </w:rPr>
      </w:pPr>
    </w:p>
    <w:p w14:paraId="6E171D1A" w14:textId="77777777" w:rsidR="00735FF6" w:rsidRDefault="00735FF6" w:rsidP="00AC1DB0">
      <w:pPr>
        <w:spacing w:line="240" w:lineRule="auto"/>
        <w:rPr>
          <w:b/>
          <w:bCs/>
        </w:rPr>
      </w:pPr>
    </w:p>
    <w:p w14:paraId="1C89505B" w14:textId="77777777" w:rsidR="00AC1DB0" w:rsidRDefault="00AC1DB0" w:rsidP="00AC1DB0">
      <w:pPr>
        <w:spacing w:line="240" w:lineRule="auto"/>
        <w:rPr>
          <w:b/>
          <w:bCs/>
        </w:rPr>
      </w:pPr>
    </w:p>
    <w:p w14:paraId="5917571E" w14:textId="0F9F5227" w:rsidR="00AC1DB0" w:rsidRDefault="00735FF6" w:rsidP="00AC1DB0">
      <w:pPr>
        <w:pStyle w:val="ListParagraph"/>
        <w:numPr>
          <w:ilvl w:val="0"/>
          <w:numId w:val="1"/>
        </w:numPr>
        <w:spacing w:line="240" w:lineRule="auto"/>
        <w:rPr>
          <w:b/>
          <w:bCs/>
        </w:rPr>
      </w:pPr>
      <w:r w:rsidRPr="00735FF6">
        <w:rPr>
          <w:b/>
          <w:bCs/>
        </w:rPr>
        <w:t>What labs and/or imaging studies would you order on this patient and why? Consider how each test would potentially change your management.</w:t>
      </w:r>
    </w:p>
    <w:p w14:paraId="1B48D59C" w14:textId="77777777" w:rsidR="00735FF6" w:rsidRDefault="00735FF6" w:rsidP="00735FF6">
      <w:pPr>
        <w:spacing w:line="240" w:lineRule="auto"/>
        <w:rPr>
          <w:b/>
          <w:bCs/>
        </w:rPr>
      </w:pPr>
    </w:p>
    <w:p w14:paraId="09348EB0" w14:textId="77777777" w:rsidR="00735FF6" w:rsidRDefault="00735FF6" w:rsidP="00735FF6">
      <w:pPr>
        <w:spacing w:line="240" w:lineRule="auto"/>
        <w:rPr>
          <w:b/>
          <w:bCs/>
        </w:rPr>
      </w:pPr>
    </w:p>
    <w:p w14:paraId="3E5C97A1" w14:textId="77777777" w:rsidR="00735FF6" w:rsidRPr="00735FF6" w:rsidRDefault="00735FF6" w:rsidP="00735FF6">
      <w:pPr>
        <w:spacing w:line="240" w:lineRule="auto"/>
        <w:rPr>
          <w:b/>
          <w:bCs/>
        </w:rPr>
      </w:pPr>
    </w:p>
    <w:p w14:paraId="41D23BE0" w14:textId="011603CB" w:rsidR="00735FF6" w:rsidRDefault="00735FF6" w:rsidP="00AC1DB0">
      <w:pPr>
        <w:pStyle w:val="ListParagraph"/>
        <w:numPr>
          <w:ilvl w:val="0"/>
          <w:numId w:val="1"/>
        </w:numPr>
        <w:spacing w:line="240" w:lineRule="auto"/>
        <w:rPr>
          <w:b/>
          <w:bCs/>
        </w:rPr>
      </w:pPr>
      <w:r w:rsidRPr="00735FF6">
        <w:rPr>
          <w:b/>
          <w:bCs/>
        </w:rPr>
        <w:t>What is your most likely diagnosis now and how would you support this with your history, physical AND supplemental data?</w:t>
      </w:r>
    </w:p>
    <w:p w14:paraId="3D1A86DF" w14:textId="77777777" w:rsidR="00624DCF" w:rsidRDefault="00624DCF" w:rsidP="00624DCF">
      <w:pPr>
        <w:spacing w:line="240" w:lineRule="auto"/>
        <w:rPr>
          <w:b/>
          <w:bCs/>
        </w:rPr>
      </w:pPr>
    </w:p>
    <w:p w14:paraId="0E961552" w14:textId="77777777" w:rsidR="00624DCF" w:rsidRPr="00624DCF" w:rsidRDefault="00624DCF" w:rsidP="00624DCF">
      <w:pPr>
        <w:spacing w:line="240" w:lineRule="auto"/>
        <w:rPr>
          <w:b/>
          <w:bCs/>
        </w:rPr>
      </w:pPr>
    </w:p>
    <w:p w14:paraId="2B10C3CF" w14:textId="77777777" w:rsidR="00624DCF" w:rsidRDefault="00624DCF" w:rsidP="00624DCF">
      <w:pPr>
        <w:spacing w:line="240" w:lineRule="auto"/>
        <w:rPr>
          <w:b/>
          <w:bCs/>
        </w:rPr>
      </w:pPr>
    </w:p>
    <w:p w14:paraId="56F9EC57" w14:textId="33AF49E6" w:rsidR="00624DCF" w:rsidRDefault="00624DCF" w:rsidP="00624DCF">
      <w:pPr>
        <w:pStyle w:val="ListParagraph"/>
        <w:numPr>
          <w:ilvl w:val="0"/>
          <w:numId w:val="1"/>
        </w:numPr>
        <w:spacing w:line="240" w:lineRule="auto"/>
        <w:rPr>
          <w:b/>
          <w:bCs/>
        </w:rPr>
      </w:pPr>
      <w:r w:rsidRPr="00624DCF">
        <w:rPr>
          <w:b/>
          <w:bCs/>
        </w:rPr>
        <w:t>What kind of renal injury does this patient have? How do you decide this? What is the pathophysiology?</w:t>
      </w:r>
    </w:p>
    <w:p w14:paraId="181B6555" w14:textId="77777777" w:rsidR="00624DCF" w:rsidRDefault="00624DCF" w:rsidP="00624DCF">
      <w:pPr>
        <w:spacing w:line="240" w:lineRule="auto"/>
        <w:rPr>
          <w:b/>
          <w:bCs/>
        </w:rPr>
      </w:pPr>
    </w:p>
    <w:p w14:paraId="675C9B8D" w14:textId="1AAF0676" w:rsidR="00624DCF" w:rsidRDefault="00624DCF" w:rsidP="00624DCF">
      <w:pPr>
        <w:pStyle w:val="ListParagraph"/>
        <w:numPr>
          <w:ilvl w:val="0"/>
          <w:numId w:val="1"/>
        </w:numPr>
        <w:spacing w:line="240" w:lineRule="auto"/>
        <w:rPr>
          <w:b/>
          <w:bCs/>
        </w:rPr>
      </w:pPr>
      <w:r w:rsidRPr="00624DCF">
        <w:rPr>
          <w:b/>
          <w:bCs/>
        </w:rPr>
        <w:lastRenderedPageBreak/>
        <w:t>What is your initial management? What does your admission med rec look like?</w:t>
      </w:r>
    </w:p>
    <w:p w14:paraId="71ABC3B6" w14:textId="77777777" w:rsidR="005A513D" w:rsidRPr="005A513D" w:rsidRDefault="005A513D" w:rsidP="005A513D">
      <w:pPr>
        <w:pStyle w:val="ListParagraph"/>
        <w:rPr>
          <w:b/>
          <w:bCs/>
        </w:rPr>
      </w:pPr>
    </w:p>
    <w:p w14:paraId="574AAD97" w14:textId="77777777" w:rsidR="005A513D" w:rsidRDefault="005A513D" w:rsidP="005A513D">
      <w:pPr>
        <w:spacing w:line="240" w:lineRule="auto"/>
        <w:rPr>
          <w:b/>
          <w:bCs/>
        </w:rPr>
      </w:pPr>
    </w:p>
    <w:p w14:paraId="7A0E5F5A" w14:textId="77777777" w:rsidR="00954554" w:rsidRDefault="00954554" w:rsidP="005A513D">
      <w:pPr>
        <w:spacing w:line="240" w:lineRule="auto"/>
        <w:rPr>
          <w:b/>
          <w:bCs/>
        </w:rPr>
      </w:pPr>
    </w:p>
    <w:p w14:paraId="32EFDFC1" w14:textId="77777777" w:rsidR="00954554" w:rsidRDefault="00954554" w:rsidP="005A513D">
      <w:pPr>
        <w:spacing w:line="240" w:lineRule="auto"/>
        <w:rPr>
          <w:b/>
          <w:bCs/>
        </w:rPr>
      </w:pPr>
    </w:p>
    <w:p w14:paraId="34CB65EF" w14:textId="77777777" w:rsidR="005A513D" w:rsidRPr="005A513D" w:rsidRDefault="005A513D" w:rsidP="005A513D">
      <w:pPr>
        <w:spacing w:line="240" w:lineRule="auto"/>
        <w:rPr>
          <w:b/>
          <w:bCs/>
        </w:rPr>
      </w:pPr>
      <w:r w:rsidRPr="005A513D">
        <w:rPr>
          <w:b/>
          <w:bCs/>
        </w:rPr>
        <w:t xml:space="preserve">Over the next 48 hours, Mr. </w:t>
      </w:r>
      <w:r w:rsidRPr="005A513D">
        <w:rPr>
          <w:b/>
          <w:bCs/>
        </w:rPr>
        <w:t xml:space="preserve">Ron </w:t>
      </w:r>
      <w:r w:rsidRPr="005A513D">
        <w:rPr>
          <w:b/>
          <w:bCs/>
        </w:rPr>
        <w:t xml:space="preserve"> is looking better. </w:t>
      </w:r>
    </w:p>
    <w:p w14:paraId="37852782" w14:textId="29613DF4" w:rsidR="005A513D" w:rsidRDefault="005A513D" w:rsidP="005A513D">
      <w:pPr>
        <w:spacing w:line="240" w:lineRule="auto"/>
        <w:rPr>
          <w:b/>
          <w:bCs/>
        </w:rPr>
      </w:pPr>
      <w:r w:rsidRPr="005A513D">
        <w:rPr>
          <w:b/>
          <w:bCs/>
        </w:rPr>
        <w:t xml:space="preserve">Physical Exam: VS: 98.6F, 94, 18, 140/84, 97% RA, Weight 224lbs </w:t>
      </w:r>
      <w:r>
        <w:rPr>
          <w:b/>
          <w:bCs/>
        </w:rPr>
        <w:br/>
      </w:r>
      <w:r w:rsidRPr="005A513D">
        <w:rPr>
          <w:b/>
          <w:bCs/>
        </w:rPr>
        <w:t>GEN: no acute distress, appears comfortable</w:t>
      </w:r>
      <w:r w:rsidRPr="005A513D">
        <w:rPr>
          <w:b/>
          <w:bCs/>
        </w:rPr>
        <w:br/>
      </w:r>
      <w:r w:rsidRPr="005A513D">
        <w:rPr>
          <w:b/>
          <w:bCs/>
        </w:rPr>
        <w:t>CV: RRR, no murmurs</w:t>
      </w:r>
      <w:r w:rsidRPr="005A513D">
        <w:rPr>
          <w:b/>
          <w:bCs/>
        </w:rPr>
        <w:br/>
      </w:r>
      <w:r w:rsidRPr="005A513D">
        <w:rPr>
          <w:b/>
          <w:bCs/>
        </w:rPr>
        <w:t xml:space="preserve">Pulmonary: CTAB, no wheezes, crackles or rhonchi </w:t>
      </w:r>
      <w:r w:rsidRPr="005A513D">
        <w:rPr>
          <w:b/>
          <w:bCs/>
        </w:rPr>
        <w:br/>
      </w:r>
      <w:r w:rsidRPr="005A513D">
        <w:rPr>
          <w:b/>
          <w:bCs/>
        </w:rPr>
        <w:t>Abd: normal BS, soft, non-tender except for right CVA tenderness (improved from admission)</w:t>
      </w:r>
      <w:r w:rsidRPr="005A513D">
        <w:rPr>
          <w:b/>
          <w:bCs/>
        </w:rPr>
        <w:br/>
      </w:r>
      <w:r w:rsidRPr="005A513D">
        <w:rPr>
          <w:b/>
          <w:bCs/>
        </w:rPr>
        <w:t xml:space="preserve"> Ext: Warm, no rashes, mild LE edem</w:t>
      </w:r>
      <w:r w:rsidR="000C7480">
        <w:rPr>
          <w:b/>
          <w:bCs/>
        </w:rPr>
        <w:t>a</w:t>
      </w:r>
    </w:p>
    <w:p w14:paraId="185F5354" w14:textId="180B1985" w:rsidR="000C7480" w:rsidRDefault="000C7480" w:rsidP="000C7480">
      <w:pPr>
        <w:pStyle w:val="ListParagraph"/>
        <w:numPr>
          <w:ilvl w:val="0"/>
          <w:numId w:val="1"/>
        </w:numPr>
        <w:spacing w:line="240" w:lineRule="auto"/>
        <w:rPr>
          <w:b/>
          <w:bCs/>
        </w:rPr>
      </w:pPr>
      <w:r w:rsidRPr="000C7480">
        <w:rPr>
          <w:b/>
          <w:bCs/>
        </w:rPr>
        <w:t>What objective information is important to monitor during this admission?</w:t>
      </w:r>
    </w:p>
    <w:p w14:paraId="6C551EAD" w14:textId="77777777" w:rsidR="000C7480" w:rsidRDefault="000C7480" w:rsidP="000C7480">
      <w:pPr>
        <w:spacing w:line="240" w:lineRule="auto"/>
        <w:rPr>
          <w:b/>
          <w:bCs/>
        </w:rPr>
      </w:pPr>
    </w:p>
    <w:p w14:paraId="72344E0F" w14:textId="77777777" w:rsidR="00954554" w:rsidRDefault="00954554" w:rsidP="000C7480">
      <w:pPr>
        <w:spacing w:line="240" w:lineRule="auto"/>
        <w:rPr>
          <w:b/>
          <w:bCs/>
        </w:rPr>
      </w:pPr>
    </w:p>
    <w:p w14:paraId="2C9A2609" w14:textId="77777777" w:rsidR="00954554" w:rsidRDefault="00954554" w:rsidP="000C7480">
      <w:pPr>
        <w:spacing w:line="240" w:lineRule="auto"/>
        <w:rPr>
          <w:b/>
          <w:bCs/>
        </w:rPr>
      </w:pPr>
    </w:p>
    <w:p w14:paraId="03F192CA" w14:textId="77777777" w:rsidR="000C7480" w:rsidRPr="000C7480" w:rsidRDefault="000C7480" w:rsidP="000C7480">
      <w:pPr>
        <w:spacing w:line="240" w:lineRule="auto"/>
        <w:rPr>
          <w:b/>
          <w:bCs/>
        </w:rPr>
      </w:pPr>
    </w:p>
    <w:p w14:paraId="6CDEA6E5" w14:textId="1FEBC802" w:rsidR="000C7480" w:rsidRDefault="000C7480" w:rsidP="000C7480">
      <w:pPr>
        <w:pStyle w:val="ListParagraph"/>
        <w:numPr>
          <w:ilvl w:val="0"/>
          <w:numId w:val="1"/>
        </w:numPr>
        <w:spacing w:line="240" w:lineRule="auto"/>
        <w:rPr>
          <w:b/>
          <w:bCs/>
        </w:rPr>
      </w:pPr>
      <w:r w:rsidRPr="000C7480">
        <w:rPr>
          <w:b/>
          <w:bCs/>
        </w:rPr>
        <w:t>How would you treat this new diagnosis? What is the expected course of illness, and what is important to monitor for?</w:t>
      </w:r>
    </w:p>
    <w:p w14:paraId="6C9423BB" w14:textId="77777777" w:rsidR="002B78EB" w:rsidRDefault="002B78EB" w:rsidP="002B78EB">
      <w:pPr>
        <w:spacing w:line="240" w:lineRule="auto"/>
        <w:rPr>
          <w:b/>
          <w:bCs/>
        </w:rPr>
      </w:pPr>
    </w:p>
    <w:p w14:paraId="4EEB908C" w14:textId="77777777" w:rsidR="00954554" w:rsidRDefault="00954554" w:rsidP="002B78EB">
      <w:pPr>
        <w:spacing w:line="240" w:lineRule="auto"/>
        <w:rPr>
          <w:b/>
          <w:bCs/>
        </w:rPr>
      </w:pPr>
    </w:p>
    <w:p w14:paraId="4C6A15FC" w14:textId="77777777" w:rsidR="00954554" w:rsidRDefault="00954554" w:rsidP="002B78EB">
      <w:pPr>
        <w:spacing w:line="240" w:lineRule="auto"/>
        <w:rPr>
          <w:b/>
          <w:bCs/>
        </w:rPr>
      </w:pPr>
    </w:p>
    <w:p w14:paraId="24C89C7A" w14:textId="77777777" w:rsidR="00954554" w:rsidRDefault="00954554" w:rsidP="002B78EB">
      <w:pPr>
        <w:spacing w:line="240" w:lineRule="auto"/>
        <w:rPr>
          <w:b/>
          <w:bCs/>
        </w:rPr>
      </w:pPr>
    </w:p>
    <w:p w14:paraId="0CC98131" w14:textId="77777777" w:rsidR="002B78EB" w:rsidRDefault="002B78EB" w:rsidP="002B78EB">
      <w:pPr>
        <w:spacing w:line="240" w:lineRule="auto"/>
        <w:rPr>
          <w:b/>
          <w:bCs/>
        </w:rPr>
      </w:pPr>
    </w:p>
    <w:p w14:paraId="5D8ED781" w14:textId="77777777" w:rsidR="00A6156B" w:rsidRPr="00A6156B" w:rsidRDefault="002B78EB" w:rsidP="002B78EB">
      <w:pPr>
        <w:spacing w:line="240" w:lineRule="auto"/>
        <w:rPr>
          <w:b/>
          <w:bCs/>
        </w:rPr>
      </w:pPr>
      <w:r w:rsidRPr="00A6156B">
        <w:rPr>
          <w:b/>
          <w:bCs/>
        </w:rPr>
        <w:t xml:space="preserve">Case </w:t>
      </w:r>
      <w:r w:rsidRPr="00A6156B">
        <w:rPr>
          <w:b/>
          <w:bCs/>
        </w:rPr>
        <w:t>2</w:t>
      </w:r>
      <w:r w:rsidRPr="00A6156B">
        <w:rPr>
          <w:b/>
          <w:bCs/>
        </w:rPr>
        <w:t xml:space="preserve"> </w:t>
      </w:r>
    </w:p>
    <w:p w14:paraId="113A9CCC" w14:textId="77777777" w:rsidR="00A6156B" w:rsidRDefault="002B78EB" w:rsidP="002B78EB">
      <w:pPr>
        <w:spacing w:line="240" w:lineRule="auto"/>
      </w:pPr>
      <w:r>
        <w:t>A 56 y/o female with a history of HTN presented to a new PCP to establish care. She has been having progressive fatigue and headaches over the preceding three weeks. One week ago she had a meniscal tear repair, during which he had a period of hypotension requiring pressors. She received cefazolin intra-operatively and took NSAIDs before and after the surgery.</w:t>
      </w:r>
    </w:p>
    <w:p w14:paraId="47158946" w14:textId="77356B9D" w:rsidR="00B579CE" w:rsidRDefault="002B78EB" w:rsidP="002B78EB">
      <w:pPr>
        <w:spacing w:line="240" w:lineRule="auto"/>
      </w:pPr>
      <w:r>
        <w:t>Routine labs revealed a creatinine of 5.52 (last creatinine two years prior was 0.6)</w:t>
      </w:r>
      <w:r w:rsidR="00A6156B">
        <w:br/>
      </w:r>
      <w:r>
        <w:t xml:space="preserve">Physical Exam: </w:t>
      </w:r>
      <w:r w:rsidR="00A6156B">
        <w:br/>
      </w:r>
      <w:r>
        <w:t xml:space="preserve">98.9 F, BP 125/72, 75 BPM, 100% on RA, and RR 12 </w:t>
      </w:r>
      <w:r w:rsidR="00A6156B">
        <w:br/>
      </w:r>
      <w:r>
        <w:t xml:space="preserve">GEN: Well- appearing, walking around the room. </w:t>
      </w:r>
      <w:r w:rsidR="00A6156B">
        <w:br/>
      </w:r>
      <w:r>
        <w:t xml:space="preserve">HEENT: unremarkable </w:t>
      </w:r>
      <w:r w:rsidR="00A6156B">
        <w:br/>
      </w:r>
      <w:r>
        <w:t xml:space="preserve">CV: RRR, no murmurs </w:t>
      </w:r>
      <w:r w:rsidR="00A6156B">
        <w:br/>
      </w:r>
      <w:r>
        <w:t xml:space="preserve">Pulmonary: CTAB, no wheezes, crackles or rhonchi </w:t>
      </w:r>
      <w:r w:rsidR="00A6156B">
        <w:br/>
      </w:r>
      <w:r>
        <w:t xml:space="preserve">Abd: normal BS, soft, non-tender </w:t>
      </w:r>
      <w:r w:rsidR="00A6156B">
        <w:br/>
      </w:r>
      <w:r>
        <w:t>MSK: Warm, no edema, no rashes</w:t>
      </w:r>
    </w:p>
    <w:p w14:paraId="596C1380" w14:textId="4594608C" w:rsidR="00B579CE" w:rsidRDefault="00B579CE" w:rsidP="002B78EB">
      <w:pPr>
        <w:spacing w:line="240" w:lineRule="auto"/>
        <w:rPr>
          <w:b/>
          <w:bCs/>
        </w:rPr>
      </w:pPr>
      <w:r>
        <w:rPr>
          <w:noProof/>
        </w:rPr>
        <w:lastRenderedPageBreak/>
        <w:drawing>
          <wp:inline distT="0" distB="0" distL="0" distR="0" wp14:anchorId="6848BCCA" wp14:editId="500B4050">
            <wp:extent cx="3977054" cy="1685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5789" cy="1689628"/>
                    </a:xfrm>
                    <a:prstGeom prst="rect">
                      <a:avLst/>
                    </a:prstGeom>
                  </pic:spPr>
                </pic:pic>
              </a:graphicData>
            </a:graphic>
          </wp:inline>
        </w:drawing>
      </w:r>
    </w:p>
    <w:p w14:paraId="3DD14C76" w14:textId="77777777" w:rsidR="00B579CE" w:rsidRDefault="00B579CE" w:rsidP="002B78EB">
      <w:pPr>
        <w:spacing w:line="240" w:lineRule="auto"/>
        <w:rPr>
          <w:b/>
          <w:bCs/>
        </w:rPr>
      </w:pPr>
    </w:p>
    <w:p w14:paraId="3FBAA71B" w14:textId="4DDA073B" w:rsidR="00B579CE" w:rsidRPr="00272AB9" w:rsidRDefault="00B579CE" w:rsidP="00B579CE">
      <w:pPr>
        <w:pStyle w:val="ListParagraph"/>
        <w:numPr>
          <w:ilvl w:val="0"/>
          <w:numId w:val="3"/>
        </w:numPr>
        <w:spacing w:line="240" w:lineRule="auto"/>
        <w:rPr>
          <w:b/>
          <w:bCs/>
        </w:rPr>
      </w:pPr>
      <w:r w:rsidRPr="00272AB9">
        <w:rPr>
          <w:b/>
          <w:bCs/>
        </w:rPr>
        <w:t>What is your initial DDx for this AKI? What other labs do you want and how do those results impact your DDx</w:t>
      </w:r>
      <w:r w:rsidRPr="00272AB9">
        <w:rPr>
          <w:b/>
          <w:bCs/>
        </w:rPr>
        <w:t>?</w:t>
      </w:r>
    </w:p>
    <w:p w14:paraId="116E10A0" w14:textId="77777777" w:rsidR="00FA3292" w:rsidRDefault="00FA3292" w:rsidP="00FA3292">
      <w:pPr>
        <w:spacing w:line="240" w:lineRule="auto"/>
        <w:rPr>
          <w:b/>
          <w:bCs/>
        </w:rPr>
      </w:pPr>
    </w:p>
    <w:p w14:paraId="1F5F86DB" w14:textId="773CF059" w:rsidR="00FA3292" w:rsidRDefault="00FA3292" w:rsidP="00FA3292">
      <w:pPr>
        <w:spacing w:line="240" w:lineRule="auto"/>
        <w:rPr>
          <w:b/>
          <w:bCs/>
        </w:rPr>
      </w:pPr>
      <w:r>
        <w:rPr>
          <w:noProof/>
        </w:rPr>
        <w:drawing>
          <wp:inline distT="0" distB="0" distL="0" distR="0" wp14:anchorId="77DD7526" wp14:editId="05E42586">
            <wp:extent cx="28860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6075" cy="876300"/>
                    </a:xfrm>
                    <a:prstGeom prst="rect">
                      <a:avLst/>
                    </a:prstGeom>
                  </pic:spPr>
                </pic:pic>
              </a:graphicData>
            </a:graphic>
          </wp:inline>
        </w:drawing>
      </w:r>
    </w:p>
    <w:p w14:paraId="01547BFD" w14:textId="77777777" w:rsidR="00FA3292" w:rsidRDefault="00FA3292" w:rsidP="00FA3292">
      <w:pPr>
        <w:spacing w:line="240" w:lineRule="auto"/>
        <w:rPr>
          <w:b/>
          <w:bCs/>
        </w:rPr>
      </w:pPr>
    </w:p>
    <w:p w14:paraId="2F354089" w14:textId="77777777" w:rsidR="00FA3292" w:rsidRDefault="00FA3292" w:rsidP="00FA3292">
      <w:pPr>
        <w:spacing w:line="240" w:lineRule="auto"/>
        <w:rPr>
          <w:b/>
          <w:bCs/>
        </w:rPr>
      </w:pPr>
    </w:p>
    <w:p w14:paraId="5598DDBB" w14:textId="77777777" w:rsidR="00FA3292" w:rsidRPr="00272AB9" w:rsidRDefault="00FA3292" w:rsidP="00FA3292">
      <w:pPr>
        <w:pStyle w:val="ListParagraph"/>
        <w:numPr>
          <w:ilvl w:val="0"/>
          <w:numId w:val="3"/>
        </w:numPr>
        <w:spacing w:line="240" w:lineRule="auto"/>
        <w:rPr>
          <w:b/>
          <w:bCs/>
        </w:rPr>
      </w:pPr>
      <w:r w:rsidRPr="00272AB9">
        <w:rPr>
          <w:b/>
          <w:bCs/>
        </w:rPr>
        <w:t>How will you evaluate and treat this hyperkalemia?</w:t>
      </w:r>
    </w:p>
    <w:p w14:paraId="7F966B37" w14:textId="77777777" w:rsidR="00FA3292" w:rsidRDefault="00FA3292" w:rsidP="00FA3292">
      <w:pPr>
        <w:spacing w:line="240" w:lineRule="auto"/>
        <w:rPr>
          <w:b/>
          <w:bCs/>
        </w:rPr>
      </w:pPr>
    </w:p>
    <w:p w14:paraId="45ADDA9C" w14:textId="77777777" w:rsidR="00FA3292" w:rsidRPr="00FA3292" w:rsidRDefault="00FA3292" w:rsidP="00FA3292">
      <w:pPr>
        <w:spacing w:line="240" w:lineRule="auto"/>
        <w:rPr>
          <w:b/>
          <w:bCs/>
        </w:rPr>
      </w:pPr>
    </w:p>
    <w:p w14:paraId="0A0ED28D" w14:textId="76B33F86" w:rsidR="00FA3292" w:rsidRPr="00272AB9" w:rsidRDefault="00FA3292" w:rsidP="00FA3292">
      <w:pPr>
        <w:pStyle w:val="ListParagraph"/>
        <w:numPr>
          <w:ilvl w:val="0"/>
          <w:numId w:val="3"/>
        </w:numPr>
        <w:spacing w:line="240" w:lineRule="auto"/>
        <w:rPr>
          <w:b/>
          <w:bCs/>
        </w:rPr>
      </w:pPr>
      <w:r w:rsidRPr="00272AB9">
        <w:rPr>
          <w:b/>
          <w:bCs/>
        </w:rPr>
        <w:t xml:space="preserve"> While awaiting results, how would you manage this patient’s AKI?</w:t>
      </w:r>
    </w:p>
    <w:p w14:paraId="02E6476F" w14:textId="77777777" w:rsidR="00272AB9" w:rsidRDefault="00272AB9" w:rsidP="00272AB9">
      <w:pPr>
        <w:spacing w:line="240" w:lineRule="auto"/>
        <w:rPr>
          <w:b/>
          <w:bCs/>
        </w:rPr>
      </w:pPr>
    </w:p>
    <w:p w14:paraId="4E2A680C" w14:textId="77777777" w:rsidR="00272AB9" w:rsidRDefault="00272AB9" w:rsidP="00272AB9">
      <w:pPr>
        <w:spacing w:line="240" w:lineRule="auto"/>
        <w:rPr>
          <w:b/>
          <w:bCs/>
        </w:rPr>
      </w:pPr>
    </w:p>
    <w:p w14:paraId="1E732BF4" w14:textId="77777777" w:rsidR="00272AB9" w:rsidRDefault="00272AB9" w:rsidP="00272AB9">
      <w:pPr>
        <w:spacing w:line="240" w:lineRule="auto"/>
      </w:pPr>
      <w:r>
        <w:t>Case 4</w:t>
      </w:r>
    </w:p>
    <w:p w14:paraId="61CA25C5" w14:textId="77777777" w:rsidR="00272AB9" w:rsidRDefault="00272AB9" w:rsidP="00272AB9">
      <w:pPr>
        <w:spacing w:line="240" w:lineRule="auto"/>
      </w:pPr>
      <w:r>
        <w:t xml:space="preserve"> A 35-yo male was found down by a bar one summer night. It’s unclear when he was last seen. After naloxone and initial resuscitation, he is alert and oriented and appears to have no significant injuries. Due to discomfort with ambulation the ED placed a foley and his collection bag shows a small amount of urine that looks concentrated and a reddish tinge. On admission his BP 120/70 and HR 80. Exam is normal except for difficulty with active movement and muscle tenderness along right side.</w:t>
      </w:r>
    </w:p>
    <w:p w14:paraId="64638EC9" w14:textId="77777777" w:rsidR="00272AB9" w:rsidRDefault="00272AB9" w:rsidP="00272AB9">
      <w:pPr>
        <w:spacing w:line="240" w:lineRule="auto"/>
      </w:pPr>
    </w:p>
    <w:p w14:paraId="655D26D2" w14:textId="417B5B4F" w:rsidR="00272AB9" w:rsidRPr="001E4087" w:rsidRDefault="00272AB9" w:rsidP="00272AB9">
      <w:pPr>
        <w:pStyle w:val="ListParagraph"/>
        <w:numPr>
          <w:ilvl w:val="0"/>
          <w:numId w:val="4"/>
        </w:numPr>
        <w:spacing w:line="240" w:lineRule="auto"/>
        <w:rPr>
          <w:b/>
          <w:bCs/>
        </w:rPr>
      </w:pPr>
      <w:r w:rsidRPr="001E4087">
        <w:rPr>
          <w:b/>
          <w:bCs/>
        </w:rPr>
        <w:t>What is on your differential diagnosis based off history? What else would you like to know? Are there labs you’d like to obtain</w:t>
      </w:r>
      <w:r w:rsidRPr="001E4087">
        <w:rPr>
          <w:b/>
          <w:bCs/>
        </w:rPr>
        <w:t>?</w:t>
      </w:r>
    </w:p>
    <w:p w14:paraId="5900C359" w14:textId="77777777" w:rsidR="001E4087" w:rsidRPr="001E4087" w:rsidRDefault="001E4087" w:rsidP="001E4087">
      <w:pPr>
        <w:spacing w:line="240" w:lineRule="auto"/>
        <w:rPr>
          <w:b/>
          <w:bCs/>
        </w:rPr>
      </w:pPr>
    </w:p>
    <w:p w14:paraId="48E66BEC" w14:textId="77777777" w:rsidR="001E4087" w:rsidRPr="001E4087" w:rsidRDefault="001E4087" w:rsidP="001E4087">
      <w:pPr>
        <w:spacing w:line="240" w:lineRule="auto"/>
        <w:rPr>
          <w:b/>
          <w:bCs/>
        </w:rPr>
      </w:pPr>
    </w:p>
    <w:p w14:paraId="08812540" w14:textId="77777777" w:rsidR="001E4087" w:rsidRPr="001E4087" w:rsidRDefault="001E4087" w:rsidP="001E4087">
      <w:pPr>
        <w:spacing w:line="240" w:lineRule="auto"/>
        <w:rPr>
          <w:b/>
          <w:bCs/>
        </w:rPr>
      </w:pPr>
    </w:p>
    <w:p w14:paraId="0454BA4A" w14:textId="56AD247B" w:rsidR="00272AB9" w:rsidRPr="001E4087" w:rsidRDefault="007047DF" w:rsidP="00272AB9">
      <w:pPr>
        <w:pStyle w:val="ListParagraph"/>
        <w:numPr>
          <w:ilvl w:val="0"/>
          <w:numId w:val="4"/>
        </w:numPr>
        <w:spacing w:line="240" w:lineRule="auto"/>
        <w:rPr>
          <w:b/>
          <w:bCs/>
        </w:rPr>
      </w:pPr>
      <w:r w:rsidRPr="001E4087">
        <w:rPr>
          <w:b/>
          <w:bCs/>
        </w:rPr>
        <w:t>What is your differential now? Support this with the information you have</w:t>
      </w:r>
      <w:r w:rsidRPr="001E4087">
        <w:rPr>
          <w:b/>
          <w:bCs/>
        </w:rPr>
        <w:t>?</w:t>
      </w:r>
    </w:p>
    <w:p w14:paraId="65083CCE" w14:textId="77777777" w:rsidR="001E4087" w:rsidRPr="001E4087" w:rsidRDefault="001E4087" w:rsidP="001E4087">
      <w:pPr>
        <w:spacing w:line="240" w:lineRule="auto"/>
        <w:rPr>
          <w:b/>
          <w:bCs/>
        </w:rPr>
      </w:pPr>
    </w:p>
    <w:p w14:paraId="063BB902" w14:textId="77777777" w:rsidR="001E4087" w:rsidRPr="001E4087" w:rsidRDefault="001E4087" w:rsidP="001E4087">
      <w:pPr>
        <w:spacing w:line="240" w:lineRule="auto"/>
        <w:rPr>
          <w:b/>
          <w:bCs/>
        </w:rPr>
      </w:pPr>
    </w:p>
    <w:p w14:paraId="1E434653" w14:textId="77777777" w:rsidR="001E4087" w:rsidRPr="001E4087" w:rsidRDefault="001E4087" w:rsidP="001E4087">
      <w:pPr>
        <w:spacing w:line="240" w:lineRule="auto"/>
        <w:rPr>
          <w:b/>
          <w:bCs/>
        </w:rPr>
      </w:pPr>
    </w:p>
    <w:p w14:paraId="556325E2" w14:textId="77777777" w:rsidR="001E4087" w:rsidRPr="001E4087" w:rsidRDefault="001E4087" w:rsidP="001E4087">
      <w:pPr>
        <w:spacing w:line="240" w:lineRule="auto"/>
        <w:rPr>
          <w:b/>
          <w:bCs/>
        </w:rPr>
      </w:pPr>
    </w:p>
    <w:p w14:paraId="22550239" w14:textId="790EF1E7" w:rsidR="007047DF" w:rsidRPr="001E4087" w:rsidRDefault="007047DF" w:rsidP="00272AB9">
      <w:pPr>
        <w:pStyle w:val="ListParagraph"/>
        <w:numPr>
          <w:ilvl w:val="0"/>
          <w:numId w:val="4"/>
        </w:numPr>
        <w:spacing w:line="240" w:lineRule="auto"/>
        <w:rPr>
          <w:b/>
          <w:bCs/>
        </w:rPr>
      </w:pPr>
      <w:r w:rsidRPr="001E4087">
        <w:rPr>
          <w:b/>
          <w:bCs/>
        </w:rPr>
        <w:t>What are complications you need to watch for</w:t>
      </w:r>
      <w:r w:rsidRPr="001E4087">
        <w:rPr>
          <w:b/>
          <w:bCs/>
        </w:rPr>
        <w:t>?</w:t>
      </w:r>
    </w:p>
    <w:p w14:paraId="63351BCE" w14:textId="77777777" w:rsidR="001E4087" w:rsidRPr="001E4087" w:rsidRDefault="001E4087" w:rsidP="001E4087">
      <w:pPr>
        <w:spacing w:line="240" w:lineRule="auto"/>
        <w:rPr>
          <w:b/>
          <w:bCs/>
        </w:rPr>
      </w:pPr>
    </w:p>
    <w:p w14:paraId="522F635C" w14:textId="77777777" w:rsidR="001E4087" w:rsidRPr="001E4087" w:rsidRDefault="001E4087" w:rsidP="001E4087">
      <w:pPr>
        <w:spacing w:line="240" w:lineRule="auto"/>
        <w:rPr>
          <w:b/>
          <w:bCs/>
        </w:rPr>
      </w:pPr>
    </w:p>
    <w:p w14:paraId="2F368F5E" w14:textId="77777777" w:rsidR="001E4087" w:rsidRPr="001E4087" w:rsidRDefault="001E4087" w:rsidP="001E4087">
      <w:pPr>
        <w:spacing w:line="240" w:lineRule="auto"/>
        <w:rPr>
          <w:b/>
          <w:bCs/>
        </w:rPr>
      </w:pPr>
    </w:p>
    <w:p w14:paraId="7A891BFD" w14:textId="77777777" w:rsidR="001E4087" w:rsidRPr="001E4087" w:rsidRDefault="001E4087" w:rsidP="001E4087">
      <w:pPr>
        <w:spacing w:line="240" w:lineRule="auto"/>
        <w:rPr>
          <w:b/>
          <w:bCs/>
        </w:rPr>
      </w:pPr>
    </w:p>
    <w:p w14:paraId="6CF09EAB" w14:textId="1B0FCE7F" w:rsidR="007047DF" w:rsidRPr="001E4087" w:rsidRDefault="007047DF" w:rsidP="00272AB9">
      <w:pPr>
        <w:pStyle w:val="ListParagraph"/>
        <w:numPr>
          <w:ilvl w:val="0"/>
          <w:numId w:val="4"/>
        </w:numPr>
        <w:spacing w:line="240" w:lineRule="auto"/>
        <w:rPr>
          <w:b/>
          <w:bCs/>
        </w:rPr>
      </w:pPr>
      <w:r w:rsidRPr="001E4087">
        <w:rPr>
          <w:b/>
          <w:bCs/>
        </w:rPr>
        <w:t>What is the pathophysiology of this AKI?</w:t>
      </w:r>
    </w:p>
    <w:p w14:paraId="4A3037C4" w14:textId="77777777" w:rsidR="001E4087" w:rsidRPr="001E4087" w:rsidRDefault="001E4087" w:rsidP="001E4087">
      <w:pPr>
        <w:spacing w:line="240" w:lineRule="auto"/>
        <w:rPr>
          <w:b/>
          <w:bCs/>
        </w:rPr>
      </w:pPr>
    </w:p>
    <w:p w14:paraId="6C563618" w14:textId="77777777" w:rsidR="001E4087" w:rsidRPr="001E4087" w:rsidRDefault="001E4087" w:rsidP="001E4087">
      <w:pPr>
        <w:spacing w:line="240" w:lineRule="auto"/>
        <w:rPr>
          <w:b/>
          <w:bCs/>
        </w:rPr>
      </w:pPr>
    </w:p>
    <w:p w14:paraId="648CC1F8" w14:textId="77777777" w:rsidR="001E4087" w:rsidRPr="001E4087" w:rsidRDefault="001E4087" w:rsidP="001E4087">
      <w:pPr>
        <w:spacing w:line="240" w:lineRule="auto"/>
        <w:rPr>
          <w:b/>
          <w:bCs/>
        </w:rPr>
      </w:pPr>
    </w:p>
    <w:p w14:paraId="4532DDF8" w14:textId="77777777" w:rsidR="001E4087" w:rsidRPr="001E4087" w:rsidRDefault="001E4087" w:rsidP="001E4087">
      <w:pPr>
        <w:spacing w:line="240" w:lineRule="auto"/>
        <w:rPr>
          <w:b/>
          <w:bCs/>
        </w:rPr>
      </w:pPr>
    </w:p>
    <w:p w14:paraId="167FA8C3" w14:textId="46434C6D" w:rsidR="001E4087" w:rsidRPr="001E4087" w:rsidRDefault="001E4087" w:rsidP="00272AB9">
      <w:pPr>
        <w:pStyle w:val="ListParagraph"/>
        <w:numPr>
          <w:ilvl w:val="0"/>
          <w:numId w:val="4"/>
        </w:numPr>
        <w:spacing w:line="240" w:lineRule="auto"/>
        <w:rPr>
          <w:b/>
          <w:bCs/>
        </w:rPr>
      </w:pPr>
      <w:r w:rsidRPr="001E4087">
        <w:rPr>
          <w:b/>
          <w:bCs/>
        </w:rPr>
        <w:t>How will you initially manage this patient?</w:t>
      </w:r>
    </w:p>
    <w:sectPr w:rsidR="001E4087" w:rsidRPr="001E4087" w:rsidSect="001E4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AB6"/>
    <w:multiLevelType w:val="hybridMultilevel"/>
    <w:tmpl w:val="796EF4A2"/>
    <w:lvl w:ilvl="0" w:tplc="084EE7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7CB5B77"/>
    <w:multiLevelType w:val="hybridMultilevel"/>
    <w:tmpl w:val="492C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0E91"/>
    <w:multiLevelType w:val="hybridMultilevel"/>
    <w:tmpl w:val="C14C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A53CB"/>
    <w:multiLevelType w:val="hybridMultilevel"/>
    <w:tmpl w:val="1D10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9593">
    <w:abstractNumId w:val="2"/>
  </w:num>
  <w:num w:numId="2" w16cid:durableId="124546656">
    <w:abstractNumId w:val="1"/>
  </w:num>
  <w:num w:numId="3" w16cid:durableId="152911334">
    <w:abstractNumId w:val="3"/>
  </w:num>
  <w:num w:numId="4" w16cid:durableId="124761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53"/>
    <w:rsid w:val="000C7480"/>
    <w:rsid w:val="00147466"/>
    <w:rsid w:val="00175753"/>
    <w:rsid w:val="001E4087"/>
    <w:rsid w:val="00272AB9"/>
    <w:rsid w:val="002B78EB"/>
    <w:rsid w:val="005A513D"/>
    <w:rsid w:val="00624DCF"/>
    <w:rsid w:val="007047DF"/>
    <w:rsid w:val="00735FF6"/>
    <w:rsid w:val="00954554"/>
    <w:rsid w:val="00A6156B"/>
    <w:rsid w:val="00AC1DB0"/>
    <w:rsid w:val="00B579CE"/>
    <w:rsid w:val="00BB713D"/>
    <w:rsid w:val="00FA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F54B"/>
  <w15:chartTrackingRefBased/>
  <w15:docId w15:val="{45A38570-9F75-4793-8AE3-018AE13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77fabd-40e5-4335-9d12-298222ec242f}" enabled="1" method="Standard" siteId="{adeadcd2-3aaf-4835-b273-1ebe8a7726f1}" removed="0"/>
</clbl:labelList>
</file>

<file path=docProps/app.xml><?xml version="1.0" encoding="utf-8"?>
<Properties xmlns="http://schemas.openxmlformats.org/officeDocument/2006/extended-properties" xmlns:vt="http://schemas.openxmlformats.org/officeDocument/2006/docPropsVTypes">
  <Template>Normal.dotm</Template>
  <TotalTime>271</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Kristen J</dc:creator>
  <cp:keywords/>
  <dc:description/>
  <cp:lastModifiedBy>Young, Kristen J</cp:lastModifiedBy>
  <cp:revision>15</cp:revision>
  <dcterms:created xsi:type="dcterms:W3CDTF">2024-01-15T20:07:00Z</dcterms:created>
  <dcterms:modified xsi:type="dcterms:W3CDTF">2024-01-16T00:38:00Z</dcterms:modified>
</cp:coreProperties>
</file>