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646" w:rsidRDefault="007627F9" w14:paraId="1F9D2F98" w14:textId="5A3348C9">
      <w:r>
        <w:t xml:space="preserve">10/3/2022 </w:t>
      </w:r>
    </w:p>
    <w:p w:rsidRPr="007627F9" w:rsidR="007627F9" w:rsidRDefault="007627F9" w14:paraId="7C7C31CA" w14:textId="0B6500D5">
      <w:pPr>
        <w:rPr>
          <w:b w:val="1"/>
          <w:bCs w:val="1"/>
        </w:rPr>
      </w:pPr>
      <w:r w:rsidRPr="626D724F" w:rsidR="007627F9">
        <w:rPr>
          <w:b w:val="1"/>
          <w:bCs w:val="1"/>
        </w:rPr>
        <w:t xml:space="preserve">Musculoskeletal </w:t>
      </w:r>
      <w:r w:rsidRPr="626D724F" w:rsidR="1A9879E5">
        <w:rPr>
          <w:b w:val="1"/>
          <w:bCs w:val="1"/>
        </w:rPr>
        <w:t xml:space="preserve">Week Objectives </w:t>
      </w:r>
    </w:p>
    <w:p w:rsidR="1A9879E5" w:rsidRDefault="1A9879E5" w14:paraId="1ADB1705" w14:textId="69D941C7">
      <w:r w:rsidR="1A9879E5">
        <w:rPr/>
        <w:t xml:space="preserve">At the end of the </w:t>
      </w:r>
      <w:r w:rsidR="1A9879E5">
        <w:rPr/>
        <w:t>session</w:t>
      </w:r>
      <w:r w:rsidR="73B272C0">
        <w:rPr/>
        <w:t xml:space="preserve"> </w:t>
      </w:r>
      <w:r w:rsidR="1A9879E5">
        <w:rPr/>
        <w:t xml:space="preserve">residents will be able to: </w:t>
      </w:r>
    </w:p>
    <w:p w:rsidR="007627F9" w:rsidRDefault="007627F9" w14:paraId="0BC335C5" w14:textId="121FC712">
      <w:r w:rsidR="1A9879E5">
        <w:rPr/>
        <w:t xml:space="preserve">1. Perform shoulder exam </w:t>
      </w:r>
    </w:p>
    <w:p w:rsidR="1A9879E5" w:rsidP="626D724F" w:rsidRDefault="1A9879E5" w14:paraId="4725154A" w14:textId="1BD7E635">
      <w:pPr>
        <w:pStyle w:val="Normal"/>
      </w:pPr>
      <w:r w:rsidR="1A9879E5">
        <w:rPr/>
        <w:t xml:space="preserve">2. Perform knee exam </w:t>
      </w:r>
    </w:p>
    <w:p w:rsidR="1A9879E5" w:rsidP="626D724F" w:rsidRDefault="1A9879E5" w14:paraId="1304F9E2" w14:textId="571B43F4">
      <w:pPr>
        <w:pStyle w:val="Normal"/>
      </w:pPr>
      <w:r w:rsidR="1A9879E5">
        <w:rPr/>
        <w:t xml:space="preserve">3. Perform a spine exam. </w:t>
      </w:r>
    </w:p>
    <w:p w:rsidR="1A9879E5" w:rsidP="626D724F" w:rsidRDefault="1A9879E5" w14:paraId="3386BA2E" w14:textId="5DCAFACB">
      <w:pPr>
        <w:pStyle w:val="Normal"/>
      </w:pPr>
      <w:r w:rsidR="1A9879E5">
        <w:rPr/>
        <w:t xml:space="preserve">4. Know the indications, </w:t>
      </w:r>
      <w:r w:rsidR="1A9879E5">
        <w:rPr/>
        <w:t>risks</w:t>
      </w:r>
      <w:r w:rsidR="1A9879E5">
        <w:rPr/>
        <w:t xml:space="preserve"> and </w:t>
      </w:r>
      <w:r w:rsidR="025A1FC3">
        <w:rPr/>
        <w:t>benefits</w:t>
      </w:r>
      <w:r w:rsidR="1A9879E5">
        <w:rPr/>
        <w:t xml:space="preserve"> of doing </w:t>
      </w:r>
      <w:r w:rsidR="4C02E0BB">
        <w:rPr/>
        <w:t>knee</w:t>
      </w:r>
      <w:r w:rsidR="1A9879E5">
        <w:rPr/>
        <w:t xml:space="preserve"> and shoulder arthrocentesis. </w:t>
      </w:r>
    </w:p>
    <w:p w:rsidR="626D724F" w:rsidP="626D724F" w:rsidRDefault="626D724F" w14:paraId="34096C71" w14:textId="6B0B1BE7">
      <w:pPr>
        <w:pStyle w:val="Normal"/>
      </w:pPr>
    </w:p>
    <w:p w:rsidR="626D724F" w:rsidRDefault="626D724F" w14:paraId="76B71052" w14:textId="13D4EFCC"/>
    <w:p w:rsidR="007627F9" w:rsidP="626D724F" w:rsidRDefault="007627F9" w14:paraId="3DC127F5" w14:textId="6E2D7480">
      <w:pPr>
        <w:rPr>
          <w:rStyle w:val="Hyperlink"/>
        </w:rPr>
      </w:pPr>
      <w:r w:rsidR="007627F9">
        <w:rPr/>
        <w:t xml:space="preserve">Shoulder Exam </w:t>
      </w:r>
      <w:r w:rsidR="007627F9">
        <w:rPr/>
        <w:t xml:space="preserve">Video </w:t>
      </w:r>
      <w:r w:rsidR="000F1241">
        <w:rPr/>
        <w:t xml:space="preserve"> </w:t>
      </w:r>
      <w:hyperlink r:id="Refa47b9d20c543a8">
        <w:r w:rsidRPr="626D724F" w:rsidR="000F1241">
          <w:rPr>
            <w:rStyle w:val="Hyperlink"/>
          </w:rPr>
          <w:t>https://stanfordmedicine25.stanford.edu/the25/shoulder.html</w:t>
        </w:r>
      </w:hyperlink>
    </w:p>
    <w:p w:rsidR="007627F9" w:rsidRDefault="007627F9" w14:paraId="395A0D11" w14:textId="54C9124F">
      <w:r>
        <w:t xml:space="preserve">Knee Exam Video </w:t>
      </w:r>
      <w:hyperlink w:history="1" r:id="rId4">
        <w:r w:rsidRPr="006B7B9C" w:rsidR="000F1241">
          <w:rPr>
            <w:rStyle w:val="Hyperlink"/>
          </w:rPr>
          <w:t>https://stanfordmedicine25.stanford.edu/the25/knee.html</w:t>
        </w:r>
      </w:hyperlink>
      <w:r w:rsidR="000F1241">
        <w:t xml:space="preserve"> </w:t>
      </w:r>
    </w:p>
    <w:p w:rsidR="007627F9" w:rsidRDefault="007627F9" w14:paraId="67932B8D" w14:textId="0038BF84">
      <w:r>
        <w:t xml:space="preserve">Spine Exam Video </w:t>
      </w:r>
      <w:r w:rsidR="000F1241">
        <w:t xml:space="preserve"> </w:t>
      </w:r>
      <w:r w:rsidRPr="000F1241" w:rsidR="000F1241">
        <w:t>https://stanfordmedicine25.stanford.edu/the25/BackExam.html</w:t>
      </w:r>
    </w:p>
    <w:p w:rsidRPr="009703A0" w:rsidR="007627F9" w:rsidP="626D724F" w:rsidRDefault="007627F9" w14:paraId="5464340F" w14:textId="01A6AC55">
      <w:pPr>
        <w:pStyle w:val="Normal"/>
      </w:pPr>
      <w:r w:rsidR="007627F9">
        <w:rPr/>
        <w:t xml:space="preserve">Shoulder arthrocentesis video </w:t>
      </w:r>
      <w:r w:rsidR="009703A0">
        <w:rPr/>
        <w:t>https://www.rheumtutor.com/injection-techniques/</w:t>
      </w:r>
    </w:p>
    <w:p w:rsidR="007627F9" w:rsidRDefault="007627F9" w14:paraId="624362C6" w14:textId="522755B8">
      <w:r>
        <w:t xml:space="preserve">Knee Arthrocentesis Video </w:t>
      </w:r>
      <w:r w:rsidRPr="009703A0" w:rsidR="009703A0">
        <w:t>https://www.rheumtutor.com/injection-techniques/</w:t>
      </w:r>
    </w:p>
    <w:p w:rsidR="007627F9" w:rsidRDefault="007627F9" w14:paraId="33D042BC" w14:textId="77777777"/>
    <w:sectPr w:rsidR="007627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F9"/>
    <w:rsid w:val="000F1241"/>
    <w:rsid w:val="00115646"/>
    <w:rsid w:val="007627F9"/>
    <w:rsid w:val="009703A0"/>
    <w:rsid w:val="025A1FC3"/>
    <w:rsid w:val="0EBEF4A7"/>
    <w:rsid w:val="1A9879E5"/>
    <w:rsid w:val="2483242A"/>
    <w:rsid w:val="341A92C3"/>
    <w:rsid w:val="4C02E0BB"/>
    <w:rsid w:val="626D724F"/>
    <w:rsid w:val="70EFB33E"/>
    <w:rsid w:val="73B272C0"/>
    <w:rsid w:val="7831A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D88F"/>
  <w15:chartTrackingRefBased/>
  <w15:docId w15:val="{D0D0A811-5CF3-4711-929A-BF599E8A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stanfordmedicine25.stanford.edu/the25/knee.html" TargetMode="External" Id="rId4" /><Relationship Type="http://schemas.openxmlformats.org/officeDocument/2006/relationships/hyperlink" Target="https://stanfordmedicine25.stanford.edu/the25/shoulder.html" TargetMode="External" Id="Refa47b9d20c543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Kristen J</dc:creator>
  <keywords/>
  <dc:description/>
  <lastModifiedBy>Young, Kristen J</lastModifiedBy>
  <revision>3</revision>
  <dcterms:created xsi:type="dcterms:W3CDTF">2023-09-05T19:29:00.0000000Z</dcterms:created>
  <dcterms:modified xsi:type="dcterms:W3CDTF">2023-09-27T16:42:58.2651896Z</dcterms:modified>
</coreProperties>
</file>