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2F39" w14:textId="77777777" w:rsidR="003E6632" w:rsidRPr="002C2826" w:rsidRDefault="003E6632" w:rsidP="003E6632">
      <w:pPr>
        <w:rPr>
          <w:rFonts w:ascii="Calibri" w:hAnsi="Calibri" w:cs="Calibri"/>
          <w:b/>
          <w:bCs/>
        </w:rPr>
      </w:pPr>
      <w:r w:rsidRPr="002C2826">
        <w:rPr>
          <w:rFonts w:ascii="Calibri" w:hAnsi="Calibri" w:cs="Calibri"/>
          <w:b/>
          <w:bCs/>
        </w:rPr>
        <w:t>IBD - Dr. Sharma 9:30 - 10:15</w:t>
      </w:r>
    </w:p>
    <w:p w14:paraId="505850BC" w14:textId="77777777" w:rsidR="003E6632" w:rsidRPr="00221A48" w:rsidRDefault="003E6632" w:rsidP="003E6632">
      <w:pPr>
        <w:rPr>
          <w:rFonts w:ascii="Calibri" w:hAnsi="Calibri" w:cs="Calibri"/>
        </w:rPr>
      </w:pPr>
    </w:p>
    <w:p w14:paraId="671E0A85" w14:textId="77777777" w:rsidR="003E6632" w:rsidRPr="00221A48" w:rsidRDefault="003E6632" w:rsidP="003E6632">
      <w:pPr>
        <w:rPr>
          <w:rFonts w:ascii="Calibri" w:eastAsia="Times New Roman" w:hAnsi="Calibri" w:cs="Calibri"/>
        </w:rPr>
      </w:pPr>
      <w:r w:rsidRPr="00221A48">
        <w:rPr>
          <w:rFonts w:ascii="Calibri" w:eastAsia="Times New Roman" w:hAnsi="Calibri" w:cs="Calibri"/>
        </w:rPr>
        <w:t>1. Compare and contrast the risk factors, clinical manifestations, (including extra-intestinal manifestations), and pathologic findings in patients with ulcerative colitis and Crohn disease.</w:t>
      </w:r>
    </w:p>
    <w:p w14:paraId="06868270" w14:textId="77777777" w:rsidR="003E6632" w:rsidRPr="00221A48" w:rsidRDefault="003E6632" w:rsidP="003E6632">
      <w:pPr>
        <w:rPr>
          <w:rFonts w:ascii="Calibri" w:eastAsia="Times New Roman" w:hAnsi="Calibri" w:cs="Calibri"/>
        </w:rPr>
      </w:pPr>
    </w:p>
    <w:p w14:paraId="7146A84C" w14:textId="77777777" w:rsidR="003E6632" w:rsidRPr="00221A48" w:rsidRDefault="003E6632" w:rsidP="003E6632">
      <w:pPr>
        <w:rPr>
          <w:rFonts w:ascii="Calibri" w:eastAsia="Times New Roman" w:hAnsi="Calibri" w:cs="Calibri"/>
        </w:rPr>
      </w:pPr>
      <w:r w:rsidRPr="00221A48">
        <w:rPr>
          <w:rFonts w:ascii="Calibri" w:eastAsia="Times New Roman" w:hAnsi="Calibri" w:cs="Calibri"/>
        </w:rPr>
        <w:t>2. Compare and contrast the treatment options for ulcerative colitis and Crohn disease.</w:t>
      </w:r>
    </w:p>
    <w:p w14:paraId="3EB372DB" w14:textId="77777777" w:rsidR="003E6632" w:rsidRPr="00221A48" w:rsidRDefault="003E6632" w:rsidP="003E6632">
      <w:pPr>
        <w:rPr>
          <w:rFonts w:ascii="Calibri" w:eastAsia="Times New Roman" w:hAnsi="Calibri" w:cs="Calibri"/>
        </w:rPr>
      </w:pPr>
    </w:p>
    <w:p w14:paraId="054A1028" w14:textId="77777777" w:rsidR="003E6632" w:rsidRDefault="003E6632" w:rsidP="003E6632">
      <w:pPr>
        <w:rPr>
          <w:rFonts w:ascii="Calibri" w:eastAsia="Times New Roman" w:hAnsi="Calibri" w:cs="Calibri"/>
        </w:rPr>
      </w:pPr>
      <w:r w:rsidRPr="00221A48">
        <w:rPr>
          <w:rFonts w:ascii="Calibri" w:eastAsia="Times New Roman" w:hAnsi="Calibri" w:cs="Calibri"/>
        </w:rPr>
        <w:t>3. Describe the risks for cancer, osteoporosis and infections for patients being treated for inflammatory bowel disease and their recommended screening tests and preventative treatments.</w:t>
      </w:r>
    </w:p>
    <w:p w14:paraId="3B936E7B" w14:textId="77777777" w:rsidR="003E6632" w:rsidRDefault="003E6632">
      <w:pPr>
        <w:rPr>
          <w:rFonts w:ascii="Calibri" w:hAnsi="Calibri" w:cs="Calibri"/>
        </w:rPr>
      </w:pPr>
    </w:p>
    <w:p w14:paraId="492E62FC" w14:textId="77777777" w:rsidR="003E6632" w:rsidRDefault="003E6632">
      <w:pPr>
        <w:rPr>
          <w:rFonts w:ascii="Calibri" w:hAnsi="Calibri" w:cs="Calibri"/>
        </w:rPr>
      </w:pPr>
    </w:p>
    <w:p w14:paraId="25945E0D" w14:textId="75988BCC" w:rsidR="00221A48" w:rsidRPr="002C2826" w:rsidRDefault="00221A48">
      <w:pPr>
        <w:rPr>
          <w:rFonts w:ascii="Calibri" w:hAnsi="Calibri" w:cs="Calibri"/>
          <w:b/>
          <w:bCs/>
        </w:rPr>
      </w:pPr>
      <w:r w:rsidRPr="002C2826">
        <w:rPr>
          <w:rFonts w:ascii="Calibri" w:hAnsi="Calibri" w:cs="Calibri"/>
          <w:b/>
          <w:bCs/>
        </w:rPr>
        <w:t>Gastroparesis</w:t>
      </w:r>
      <w:r w:rsidR="003E6632" w:rsidRPr="002C2826">
        <w:rPr>
          <w:rFonts w:ascii="Calibri" w:hAnsi="Calibri" w:cs="Calibri"/>
          <w:b/>
          <w:bCs/>
        </w:rPr>
        <w:t xml:space="preserve"> - Dr. Liu 10:15 - 11:00</w:t>
      </w:r>
    </w:p>
    <w:p w14:paraId="48F731D0" w14:textId="77777777" w:rsidR="00221A48" w:rsidRPr="00221A48" w:rsidRDefault="00221A48">
      <w:pPr>
        <w:rPr>
          <w:rFonts w:ascii="Calibri" w:hAnsi="Calibri" w:cs="Calibri"/>
        </w:rPr>
      </w:pPr>
    </w:p>
    <w:p w14:paraId="331D23F3" w14:textId="19AD073E" w:rsidR="00221A48" w:rsidRPr="00221A48" w:rsidRDefault="00221A48">
      <w:pPr>
        <w:rPr>
          <w:rFonts w:ascii="Calibri" w:hAnsi="Calibri" w:cs="Calibri"/>
        </w:rPr>
      </w:pPr>
      <w:r w:rsidRPr="00221A48">
        <w:rPr>
          <w:rFonts w:ascii="Calibri" w:hAnsi="Calibri" w:cs="Calibri"/>
        </w:rPr>
        <w:t xml:space="preserve">1. List the most common causes of gastroparesis. </w:t>
      </w:r>
    </w:p>
    <w:p w14:paraId="768E89AE" w14:textId="77777777" w:rsidR="00221A48" w:rsidRPr="00221A48" w:rsidRDefault="00221A48">
      <w:pPr>
        <w:rPr>
          <w:rFonts w:ascii="Calibri" w:hAnsi="Calibri" w:cs="Calibri"/>
        </w:rPr>
      </w:pPr>
    </w:p>
    <w:p w14:paraId="0E8332DB" w14:textId="2B01F63F" w:rsidR="00AC0FC6" w:rsidRPr="00221A48" w:rsidRDefault="00221A48">
      <w:pPr>
        <w:rPr>
          <w:rFonts w:ascii="Calibri" w:hAnsi="Calibri" w:cs="Calibri"/>
        </w:rPr>
      </w:pPr>
      <w:r w:rsidRPr="00221A48">
        <w:rPr>
          <w:rFonts w:ascii="Calibri" w:hAnsi="Calibri" w:cs="Calibri"/>
        </w:rPr>
        <w:t xml:space="preserve">2. </w:t>
      </w:r>
      <w:r w:rsidR="008D4E33">
        <w:rPr>
          <w:rFonts w:ascii="Calibri" w:hAnsi="Calibri" w:cs="Calibri"/>
        </w:rPr>
        <w:t>Outline</w:t>
      </w:r>
      <w:r w:rsidRPr="00221A48">
        <w:rPr>
          <w:rFonts w:ascii="Calibri" w:hAnsi="Calibri" w:cs="Calibri"/>
        </w:rPr>
        <w:t xml:space="preserve"> the diagnostic </w:t>
      </w:r>
      <w:r w:rsidR="008D4E33">
        <w:rPr>
          <w:rFonts w:ascii="Calibri" w:hAnsi="Calibri" w:cs="Calibri"/>
        </w:rPr>
        <w:t xml:space="preserve">criteria for gastroparesis, including the </w:t>
      </w:r>
      <w:r w:rsidRPr="00221A48">
        <w:rPr>
          <w:rFonts w:ascii="Calibri" w:hAnsi="Calibri" w:cs="Calibri"/>
        </w:rPr>
        <w:t>testing options</w:t>
      </w:r>
      <w:r w:rsidR="003E6632">
        <w:rPr>
          <w:rFonts w:ascii="Calibri" w:hAnsi="Calibri" w:cs="Calibri"/>
        </w:rPr>
        <w:t xml:space="preserve"> used in the diagnosis.</w:t>
      </w:r>
    </w:p>
    <w:p w14:paraId="577A2AA2" w14:textId="77777777" w:rsidR="00221A48" w:rsidRPr="00221A48" w:rsidRDefault="00221A48">
      <w:pPr>
        <w:rPr>
          <w:rFonts w:ascii="Calibri" w:hAnsi="Calibri" w:cs="Calibri"/>
        </w:rPr>
      </w:pPr>
    </w:p>
    <w:p w14:paraId="31CC60E7" w14:textId="51329A3B" w:rsidR="00221A48" w:rsidRPr="00221A48" w:rsidRDefault="00221A48">
      <w:pPr>
        <w:rPr>
          <w:rFonts w:ascii="Calibri" w:hAnsi="Calibri" w:cs="Calibri"/>
        </w:rPr>
      </w:pPr>
      <w:r w:rsidRPr="00221A48">
        <w:rPr>
          <w:rFonts w:ascii="Calibri" w:hAnsi="Calibri" w:cs="Calibri"/>
        </w:rPr>
        <w:t xml:space="preserve">3. Describe the management options for gastroparesis, including both non-pharmacologic and pharmacologic and the SEs of the medications </w:t>
      </w:r>
      <w:r w:rsidR="003E6632">
        <w:rPr>
          <w:rFonts w:ascii="Calibri" w:hAnsi="Calibri" w:cs="Calibri"/>
        </w:rPr>
        <w:t xml:space="preserve">commonly </w:t>
      </w:r>
      <w:r w:rsidRPr="00221A48">
        <w:rPr>
          <w:rFonts w:ascii="Calibri" w:hAnsi="Calibri" w:cs="Calibri"/>
        </w:rPr>
        <w:t xml:space="preserve">used. </w:t>
      </w:r>
    </w:p>
    <w:p w14:paraId="5F17EBA2" w14:textId="77777777" w:rsidR="00221A48" w:rsidRPr="00221A48" w:rsidRDefault="00221A48">
      <w:pPr>
        <w:rPr>
          <w:rFonts w:ascii="Calibri" w:hAnsi="Calibri" w:cs="Calibri"/>
        </w:rPr>
      </w:pPr>
    </w:p>
    <w:p w14:paraId="17C4920A" w14:textId="77777777" w:rsidR="00CD0F5C" w:rsidRPr="002C2826" w:rsidRDefault="00CD0F5C" w:rsidP="00221A48">
      <w:pPr>
        <w:rPr>
          <w:rFonts w:ascii="Calibri" w:eastAsia="Times New Roman" w:hAnsi="Calibri" w:cs="Calibri"/>
          <w:b/>
          <w:bCs/>
        </w:rPr>
      </w:pPr>
    </w:p>
    <w:p w14:paraId="74956803" w14:textId="28FF3BEA" w:rsidR="00CD0F5C" w:rsidRPr="002C2826" w:rsidRDefault="00CD0F5C" w:rsidP="00CD0F5C">
      <w:pPr>
        <w:rPr>
          <w:rFonts w:ascii="Calibri" w:eastAsia="Times New Roman" w:hAnsi="Calibri" w:cs="Calibri"/>
          <w:b/>
          <w:bCs/>
        </w:rPr>
      </w:pPr>
      <w:r w:rsidRPr="002C2826">
        <w:rPr>
          <w:rFonts w:ascii="Calibri" w:eastAsia="Times New Roman" w:hAnsi="Calibri" w:cs="Calibri"/>
          <w:b/>
          <w:bCs/>
        </w:rPr>
        <w:t>Autoimmune hepatitis and cholestatic liver disease</w:t>
      </w:r>
      <w:r w:rsidR="003E6632" w:rsidRPr="002C2826">
        <w:rPr>
          <w:rFonts w:ascii="Calibri" w:eastAsia="Times New Roman" w:hAnsi="Calibri" w:cs="Calibri"/>
          <w:b/>
          <w:bCs/>
        </w:rPr>
        <w:t xml:space="preserve"> - Dr. Nathan 11:40 - 12:25</w:t>
      </w:r>
    </w:p>
    <w:p w14:paraId="25E8DADE" w14:textId="77777777" w:rsidR="00CD0F5C" w:rsidRDefault="00CD0F5C" w:rsidP="00CD0F5C">
      <w:pPr>
        <w:rPr>
          <w:rFonts w:ascii="Calibri" w:eastAsia="Times New Roman" w:hAnsi="Calibri" w:cs="Calibri"/>
        </w:rPr>
      </w:pPr>
    </w:p>
    <w:p w14:paraId="2C0B8DEC" w14:textId="77777777" w:rsidR="00CD0F5C" w:rsidRDefault="00CD0F5C" w:rsidP="00CD0F5C">
      <w:r w:rsidRPr="00E90D17">
        <w:t xml:space="preserve">1. Describe the diagnostic testing autoimmune hepatitis. </w:t>
      </w:r>
    </w:p>
    <w:p w14:paraId="705247B9" w14:textId="77777777" w:rsidR="00CD0F5C" w:rsidRDefault="00CD0F5C" w:rsidP="00CD0F5C"/>
    <w:p w14:paraId="3F4E91FF" w14:textId="77777777" w:rsidR="00CD0F5C" w:rsidRDefault="00CD0F5C" w:rsidP="00CD0F5C">
      <w:r w:rsidRPr="00E90D17">
        <w:t xml:space="preserve">2. Describe the recommended treatment for autoimmune hepatitis and the duration of therapy. </w:t>
      </w:r>
    </w:p>
    <w:p w14:paraId="73B7DAC9" w14:textId="77777777" w:rsidR="00CD0F5C" w:rsidRDefault="00CD0F5C" w:rsidP="00CD0F5C"/>
    <w:p w14:paraId="036E46D6" w14:textId="77777777" w:rsidR="00CD0F5C" w:rsidRDefault="00CD0F5C" w:rsidP="00CD0F5C">
      <w:r w:rsidRPr="00E90D17">
        <w:t xml:space="preserve">3. Outline what is required for a diagnosis of primary biliary cholangitis and the first line treatment recommendation. </w:t>
      </w:r>
    </w:p>
    <w:p w14:paraId="7632AD7E" w14:textId="77777777" w:rsidR="00CD0F5C" w:rsidRDefault="00CD0F5C" w:rsidP="00CD0F5C"/>
    <w:p w14:paraId="74869C19" w14:textId="38A03C36" w:rsidR="00CD0F5C" w:rsidRPr="00CD0F5C" w:rsidRDefault="00CD0F5C" w:rsidP="00CD0F5C">
      <w:pPr>
        <w:rPr>
          <w:rFonts w:ascii="Calibri" w:eastAsia="Times New Roman" w:hAnsi="Calibri" w:cs="Calibri"/>
        </w:rPr>
      </w:pPr>
      <w:r w:rsidRPr="00E90D17">
        <w:t xml:space="preserve">4. What are the recommended colorectal cancer screening guidelines in patients diagnosed with primary sclerosing cholangitis. </w:t>
      </w:r>
    </w:p>
    <w:p w14:paraId="47B470B2" w14:textId="77777777" w:rsidR="00CD0F5C" w:rsidRPr="00221A48" w:rsidRDefault="00CD0F5C" w:rsidP="00221A48">
      <w:pPr>
        <w:rPr>
          <w:rFonts w:ascii="Calibri" w:hAnsi="Calibri" w:cs="Calibri"/>
        </w:rPr>
      </w:pPr>
    </w:p>
    <w:p w14:paraId="2D344B8D" w14:textId="77777777" w:rsidR="00221A48" w:rsidRDefault="00221A48"/>
    <w:sectPr w:rsidR="00221A48" w:rsidSect="00100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48"/>
    <w:rsid w:val="00100BA5"/>
    <w:rsid w:val="001E11D3"/>
    <w:rsid w:val="00221A48"/>
    <w:rsid w:val="00283D01"/>
    <w:rsid w:val="002C2826"/>
    <w:rsid w:val="003E6632"/>
    <w:rsid w:val="006C124D"/>
    <w:rsid w:val="008B1FD1"/>
    <w:rsid w:val="008D4E33"/>
    <w:rsid w:val="00AC0FC6"/>
    <w:rsid w:val="00CC4432"/>
    <w:rsid w:val="00C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42B84"/>
  <w15:chartTrackingRefBased/>
  <w15:docId w15:val="{B68136E9-081E-D046-B02C-495A62BC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A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A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A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A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A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A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A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A4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D0F5C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Harper</dc:creator>
  <cp:keywords/>
  <dc:description/>
  <cp:lastModifiedBy>Lise Harper</cp:lastModifiedBy>
  <cp:revision>1</cp:revision>
  <dcterms:created xsi:type="dcterms:W3CDTF">2025-01-15T20:11:00Z</dcterms:created>
  <dcterms:modified xsi:type="dcterms:W3CDTF">2025-01-15T20:59:00Z</dcterms:modified>
</cp:coreProperties>
</file>