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759" w:rsidRPr="003D6759" w:rsidRDefault="003D6759" w:rsidP="003D6759">
      <w:pPr>
        <w:pStyle w:val="font8"/>
        <w:spacing w:before="0" w:beforeAutospacing="0" w:after="0" w:afterAutospacing="0"/>
        <w:jc w:val="center"/>
        <w:textAlignment w:val="baseline"/>
        <w:rPr>
          <w:rStyle w:val="color20"/>
          <w:rFonts w:ascii="Verdana" w:hAnsi="Verdana" w:cs="Arial"/>
          <w:b/>
          <w:bCs/>
          <w:color w:val="000000"/>
          <w:spacing w:val="2"/>
          <w:u w:val="single"/>
          <w:bdr w:val="none" w:sz="0" w:space="0" w:color="auto" w:frame="1"/>
        </w:rPr>
      </w:pPr>
      <w:r w:rsidRPr="003D6759">
        <w:rPr>
          <w:rStyle w:val="color20"/>
          <w:rFonts w:ascii="Verdana" w:hAnsi="Verdana" w:cs="Arial"/>
          <w:b/>
          <w:bCs/>
          <w:color w:val="000000"/>
          <w:spacing w:val="2"/>
          <w:u w:val="single"/>
          <w:bdr w:val="none" w:sz="0" w:space="0" w:color="auto" w:frame="1"/>
        </w:rPr>
        <w:t>How to Access PEAC Modules:</w:t>
      </w:r>
    </w:p>
    <w:p w:rsidR="003D6759" w:rsidRPr="003D6759" w:rsidRDefault="003D6759" w:rsidP="003D6759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880A0C"/>
        </w:rPr>
      </w:pPr>
      <w:r w:rsidRPr="003D6759">
        <w:rPr>
          <w:rStyle w:val="color20"/>
          <w:rFonts w:asciiTheme="minorHAnsi" w:hAnsiTheme="minorHAnsi" w:cs="Arial"/>
          <w:bCs/>
          <w:color w:val="000000"/>
          <w:spacing w:val="2"/>
          <w:bdr w:val="none" w:sz="0" w:space="0" w:color="auto" w:frame="1"/>
        </w:rPr>
        <w:t>As a part of your continuity clinic curriculum you are required to complete 2-3 PEAC modules per month you are in clinic. You can access the modules here:</w:t>
      </w:r>
    </w:p>
    <w:p w:rsidR="003D6759" w:rsidRPr="003D6759" w:rsidRDefault="003D6759" w:rsidP="003D6759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880A0C"/>
        </w:rPr>
      </w:pPr>
      <w:hyperlink r:id="rId4" w:tgtFrame="_blank" w:history="1">
        <w:r w:rsidRPr="003D6759">
          <w:rPr>
            <w:rStyle w:val="Hyperlink"/>
            <w:rFonts w:asciiTheme="minorHAnsi" w:hAnsiTheme="minorHAnsi" w:cs="Arial"/>
            <w:bCs/>
            <w:spacing w:val="2"/>
            <w:bdr w:val="none" w:sz="0" w:space="0" w:color="auto" w:frame="1"/>
          </w:rPr>
          <w:t>https://peaconline.org/</w:t>
        </w:r>
      </w:hyperlink>
    </w:p>
    <w:p w:rsidR="003D6759" w:rsidRPr="003D6759" w:rsidRDefault="003D6759" w:rsidP="003D6759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880A0C"/>
        </w:rPr>
      </w:pPr>
      <w:r w:rsidRPr="003D6759">
        <w:rPr>
          <w:rStyle w:val="wixguard"/>
          <w:rFonts w:asciiTheme="minorHAnsi" w:hAnsiTheme="minorHAnsi" w:cs="Arial"/>
          <w:bCs/>
          <w:color w:val="000000"/>
          <w:bdr w:val="none" w:sz="0" w:space="0" w:color="auto" w:frame="1"/>
        </w:rPr>
        <w:t>​</w:t>
      </w:r>
    </w:p>
    <w:p w:rsidR="003D6759" w:rsidRPr="003D6759" w:rsidRDefault="003D6759" w:rsidP="003D6759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880A0C"/>
        </w:rPr>
      </w:pPr>
      <w:r w:rsidRPr="003D6759">
        <w:rPr>
          <w:rStyle w:val="color20"/>
          <w:rFonts w:asciiTheme="minorHAnsi" w:hAnsiTheme="minorHAnsi" w:cs="Arial"/>
          <w:bCs/>
          <w:color w:val="000000"/>
          <w:spacing w:val="2"/>
          <w:bdr w:val="none" w:sz="0" w:space="0" w:color="auto" w:frame="1"/>
        </w:rPr>
        <w:t>The first step in accessing the content is to create a profile. Once your profile is registered, you can be given access to the modules.</w:t>
      </w:r>
    </w:p>
    <w:p w:rsidR="003D6759" w:rsidRPr="003D6759" w:rsidRDefault="003D6759" w:rsidP="003D6759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880A0C"/>
        </w:rPr>
      </w:pPr>
      <w:r w:rsidRPr="003D6759">
        <w:rPr>
          <w:rStyle w:val="wixguard"/>
          <w:rFonts w:asciiTheme="minorHAnsi" w:hAnsiTheme="minorHAnsi" w:cs="Arial"/>
          <w:bCs/>
          <w:color w:val="000000"/>
          <w:spacing w:val="2"/>
          <w:bdr w:val="none" w:sz="0" w:space="0" w:color="auto" w:frame="1"/>
        </w:rPr>
        <w:t>​</w:t>
      </w:r>
    </w:p>
    <w:p w:rsidR="003D6759" w:rsidRPr="003D6759" w:rsidRDefault="003D6759" w:rsidP="003D6759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880A0C"/>
        </w:rPr>
      </w:pPr>
      <w:r w:rsidRPr="003D6759">
        <w:rPr>
          <w:rStyle w:val="color20"/>
          <w:rFonts w:asciiTheme="minorHAnsi" w:hAnsiTheme="minorHAnsi" w:cs="Arial"/>
          <w:bCs/>
          <w:color w:val="000000"/>
          <w:spacing w:val="2"/>
          <w:bdr w:val="none" w:sz="0" w:space="0" w:color="auto" w:frame="1"/>
        </w:rPr>
        <w:t>To create your profile, go to the following link:</w:t>
      </w:r>
    </w:p>
    <w:p w:rsidR="003D6759" w:rsidRPr="003D6759" w:rsidRDefault="003D6759" w:rsidP="003D6759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880A0C"/>
        </w:rPr>
      </w:pPr>
      <w:hyperlink r:id="rId5" w:tgtFrame="_blank" w:history="1">
        <w:r w:rsidRPr="003D6759">
          <w:rPr>
            <w:rStyle w:val="Hyperlink"/>
            <w:rFonts w:asciiTheme="minorHAnsi" w:hAnsiTheme="minorHAnsi" w:cs="Arial"/>
            <w:bCs/>
            <w:spacing w:val="2"/>
            <w:bdr w:val="none" w:sz="0" w:space="0" w:color="auto" w:frame="1"/>
          </w:rPr>
          <w:t>https://peaconline.org/</w:t>
        </w:r>
      </w:hyperlink>
    </w:p>
    <w:p w:rsidR="003D6759" w:rsidRPr="003D6759" w:rsidRDefault="003D6759" w:rsidP="003D6759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880A0C"/>
        </w:rPr>
      </w:pPr>
      <w:r w:rsidRPr="003D6759">
        <w:rPr>
          <w:rStyle w:val="wixguard"/>
          <w:rFonts w:asciiTheme="minorHAnsi" w:hAnsiTheme="minorHAnsi" w:cs="Arial"/>
          <w:color w:val="000000"/>
          <w:bdr w:val="none" w:sz="0" w:space="0" w:color="auto" w:frame="1"/>
        </w:rPr>
        <w:t>​</w:t>
      </w:r>
    </w:p>
    <w:p w:rsidR="003D6759" w:rsidRPr="003D6759" w:rsidRDefault="003D6759" w:rsidP="003D6759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880A0C"/>
        </w:rPr>
      </w:pPr>
      <w:r w:rsidRPr="003D6759">
        <w:rPr>
          <w:rStyle w:val="color20"/>
          <w:rFonts w:asciiTheme="minorHAnsi" w:hAnsiTheme="minorHAnsi" w:cs="Arial"/>
          <w:bCs/>
          <w:color w:val="000000"/>
          <w:spacing w:val="2"/>
          <w:bdr w:val="none" w:sz="0" w:space="0" w:color="auto" w:frame="1"/>
        </w:rPr>
        <w:t>Select "Ambulatory Curriculum" from the dropdown menu.</w:t>
      </w:r>
    </w:p>
    <w:p w:rsidR="003D6759" w:rsidRPr="003D6759" w:rsidRDefault="003D6759" w:rsidP="003D6759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880A0C"/>
        </w:rPr>
      </w:pPr>
      <w:r w:rsidRPr="003D6759">
        <w:rPr>
          <w:rStyle w:val="color20"/>
          <w:rFonts w:asciiTheme="minorHAnsi" w:hAnsiTheme="minorHAnsi" w:cs="Arial"/>
          <w:bCs/>
          <w:color w:val="000000"/>
          <w:spacing w:val="2"/>
          <w:bdr w:val="none" w:sz="0" w:space="0" w:color="auto" w:frame="1"/>
        </w:rPr>
        <w:t>Click "Create an Account"</w:t>
      </w:r>
    </w:p>
    <w:p w:rsidR="003D6759" w:rsidRPr="003D6759" w:rsidRDefault="003D6759" w:rsidP="003D6759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880A0C"/>
        </w:rPr>
      </w:pPr>
      <w:r w:rsidRPr="003D6759">
        <w:rPr>
          <w:rStyle w:val="color20"/>
          <w:rFonts w:asciiTheme="minorHAnsi" w:hAnsiTheme="minorHAnsi" w:cs="Arial"/>
          <w:bCs/>
          <w:color w:val="000000"/>
          <w:spacing w:val="2"/>
          <w:bdr w:val="none" w:sz="0" w:space="0" w:color="auto" w:frame="1"/>
        </w:rPr>
        <w:t>Choose "University of Arizona College of Medicine PHOENIX" from the program list - not Tucson!</w:t>
      </w:r>
    </w:p>
    <w:p w:rsidR="003D6759" w:rsidRPr="003D6759" w:rsidRDefault="003D6759" w:rsidP="003D6759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880A0C"/>
        </w:rPr>
      </w:pPr>
      <w:r w:rsidRPr="003D6759">
        <w:rPr>
          <w:rStyle w:val="color20"/>
          <w:rFonts w:asciiTheme="minorHAnsi" w:hAnsiTheme="minorHAnsi" w:cs="Arial"/>
          <w:bCs/>
          <w:color w:val="000000"/>
          <w:spacing w:val="2"/>
          <w:bdr w:val="none" w:sz="0" w:space="0" w:color="auto" w:frame="1"/>
        </w:rPr>
        <w:t xml:space="preserve">Enter the </w:t>
      </w:r>
      <w:proofErr w:type="gramStart"/>
      <w:r w:rsidRPr="003D6759">
        <w:rPr>
          <w:rStyle w:val="color20"/>
          <w:rFonts w:asciiTheme="minorHAnsi" w:hAnsiTheme="minorHAnsi" w:cs="Arial"/>
          <w:bCs/>
          <w:color w:val="000000"/>
          <w:spacing w:val="2"/>
          <w:bdr w:val="none" w:sz="0" w:space="0" w:color="auto" w:frame="1"/>
        </w:rPr>
        <w:t>three digit</w:t>
      </w:r>
      <w:proofErr w:type="gramEnd"/>
      <w:r w:rsidRPr="003D6759">
        <w:rPr>
          <w:rStyle w:val="color20"/>
          <w:rFonts w:asciiTheme="minorHAnsi" w:hAnsiTheme="minorHAnsi" w:cs="Arial"/>
          <w:bCs/>
          <w:color w:val="000000"/>
          <w:spacing w:val="2"/>
          <w:bdr w:val="none" w:sz="0" w:space="0" w:color="auto" w:frame="1"/>
        </w:rPr>
        <w:t xml:space="preserve"> code 5u8.</w:t>
      </w:r>
    </w:p>
    <w:p w:rsidR="003D6759" w:rsidRPr="003D6759" w:rsidRDefault="003D6759" w:rsidP="003D6759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880A0C"/>
        </w:rPr>
      </w:pPr>
      <w:r w:rsidRPr="003D6759">
        <w:rPr>
          <w:rStyle w:val="color20"/>
          <w:rFonts w:asciiTheme="minorHAnsi" w:hAnsiTheme="minorHAnsi" w:cs="Arial"/>
          <w:bCs/>
          <w:color w:val="000000"/>
          <w:spacing w:val="2"/>
          <w:bdr w:val="none" w:sz="0" w:space="0" w:color="auto" w:frame="1"/>
        </w:rPr>
        <w:t>And finally, create your own password.</w:t>
      </w:r>
    </w:p>
    <w:p w:rsidR="003D6759" w:rsidRPr="003D6759" w:rsidRDefault="003D6759" w:rsidP="003D6759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880A0C"/>
        </w:rPr>
      </w:pPr>
      <w:r w:rsidRPr="003D6759">
        <w:rPr>
          <w:rStyle w:val="wixguard"/>
          <w:rFonts w:asciiTheme="minorHAnsi" w:hAnsiTheme="minorHAnsi" w:cs="Arial"/>
          <w:bCs/>
          <w:color w:val="000000"/>
          <w:spacing w:val="2"/>
          <w:bdr w:val="none" w:sz="0" w:space="0" w:color="auto" w:frame="1"/>
        </w:rPr>
        <w:t>​</w:t>
      </w:r>
    </w:p>
    <w:p w:rsidR="003D6759" w:rsidRPr="003D6759" w:rsidRDefault="003D6759" w:rsidP="003D6759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880A0C"/>
        </w:rPr>
      </w:pPr>
      <w:r w:rsidRPr="003D6759">
        <w:rPr>
          <w:rStyle w:val="color20"/>
          <w:rFonts w:asciiTheme="minorHAnsi" w:hAnsiTheme="minorHAnsi" w:cs="Arial"/>
          <w:bCs/>
          <w:color w:val="000000"/>
          <w:spacing w:val="2"/>
          <w:bdr w:val="none" w:sz="0" w:space="0" w:color="auto" w:frame="1"/>
        </w:rPr>
        <w:t>Please continue to provide us feedback as you progress through the modules, and contact us with any questions.</w:t>
      </w:r>
    </w:p>
    <w:p w:rsidR="00D44DCC" w:rsidRPr="003D6759" w:rsidRDefault="003D6759">
      <w:pPr>
        <w:rPr>
          <w:sz w:val="24"/>
          <w:szCs w:val="24"/>
        </w:rPr>
      </w:pPr>
      <w:bookmarkStart w:id="0" w:name="_GoBack"/>
      <w:bookmarkEnd w:id="0"/>
    </w:p>
    <w:sectPr w:rsidR="00D44DCC" w:rsidRPr="003D6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59"/>
    <w:rsid w:val="002938CA"/>
    <w:rsid w:val="003D6759"/>
    <w:rsid w:val="00857A51"/>
    <w:rsid w:val="00A50968"/>
    <w:rsid w:val="00E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37D22"/>
  <w15:chartTrackingRefBased/>
  <w15:docId w15:val="{AD73A0CC-83B9-4DCD-93CC-69AF0572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3D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0">
    <w:name w:val="color_20"/>
    <w:basedOn w:val="DefaultParagraphFont"/>
    <w:rsid w:val="003D6759"/>
  </w:style>
  <w:style w:type="character" w:styleId="Hyperlink">
    <w:name w:val="Hyperlink"/>
    <w:basedOn w:val="DefaultParagraphFont"/>
    <w:uiPriority w:val="99"/>
    <w:semiHidden/>
    <w:unhideWhenUsed/>
    <w:rsid w:val="003D6759"/>
    <w:rPr>
      <w:color w:val="0000FF"/>
      <w:u w:val="single"/>
    </w:rPr>
  </w:style>
  <w:style w:type="character" w:customStyle="1" w:styleId="wixguard">
    <w:name w:val="wixguard"/>
    <w:basedOn w:val="DefaultParagraphFont"/>
    <w:rsid w:val="003D6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aconline.org/" TargetMode="External"/><Relationship Id="rId4" Type="http://schemas.openxmlformats.org/officeDocument/2006/relationships/hyperlink" Target="https://peaconli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Banner Health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BUMCP IntMed Chief</dc:creator>
  <cp:keywords/>
  <dc:description/>
  <cp:lastModifiedBy>BUMCP IntMed Chief</cp:lastModifiedBy>
  <cp:revision>1</cp:revision>
  <dcterms:created xsi:type="dcterms:W3CDTF">2019-04-29T16:46:00Z</dcterms:created>
  <dcterms:modified xsi:type="dcterms:W3CDTF">2019-04-29T16:48:00Z</dcterms:modified>
</cp:coreProperties>
</file>